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VAIKYSTĖ – TAI GRAŽIAUSIAS IR DAŽNAI</w:t>
      </w:r>
    </w:p>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GERIAUSIAS ŽMOGAUS GYVENIMO LAIKOTARPIS.</w:t>
      </w:r>
    </w:p>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JI KUPINA EMOCIJŲ, IEŠKOJIMŲ IR ATRADIMŲ,</w:t>
      </w:r>
    </w:p>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NEUŽMIRŠTAMŲ MINUČIŲ IR ĮSPŪDŽIŲ.</w:t>
      </w:r>
    </w:p>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VAIKYSTĖ PRABĖGA KAIP TRUMPA AKIMIRKA,</w:t>
      </w:r>
    </w:p>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BET PALIEKA RYŠKŲ PĖDSAKĄ ŽMOGAUS GYVENIME.</w:t>
      </w:r>
    </w:p>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VAIKYSTĖ– TAI ŽAISLAI, LEPINIMAS, VAIKIŠKA</w:t>
      </w:r>
    </w:p>
    <w:p w:rsidR="007710F2"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MEILĖ, DIDELIS PASAULIS, VAIKIŠKI NUOTYKIAI,</w:t>
      </w:r>
    </w:p>
    <w:p w:rsidR="007710F2" w:rsidRPr="00570341" w:rsidRDefault="007710F2" w:rsidP="00570341">
      <w:pPr>
        <w:shd w:val="clear" w:color="auto" w:fill="FFFFFF"/>
        <w:spacing w:after="0" w:line="240" w:lineRule="auto"/>
        <w:rPr>
          <w:rFonts w:ascii="Times New Roman" w:hAnsi="Times New Roman"/>
          <w:smallCaps/>
          <w:color w:val="222222"/>
          <w:sz w:val="24"/>
          <w:szCs w:val="24"/>
          <w:lang w:eastAsia="lt-LT"/>
        </w:rPr>
      </w:pPr>
      <w:r w:rsidRPr="00570341">
        <w:rPr>
          <w:rFonts w:ascii="Times New Roman" w:hAnsi="Times New Roman"/>
          <w:smallCaps/>
          <w:color w:val="222222"/>
          <w:sz w:val="24"/>
          <w:szCs w:val="24"/>
          <w:lang w:eastAsia="lt-LT"/>
        </w:rPr>
        <w:t>PASAKOS, GĖRIS IR JOKIO BLOGIO…</w:t>
      </w:r>
      <w:r w:rsidRPr="00570341">
        <w:rPr>
          <w:rFonts w:ascii="Times New Roman" w:hAnsi="Times New Roman"/>
          <w:b/>
          <w:smallCaps/>
          <w:sz w:val="24"/>
          <w:szCs w:val="24"/>
        </w:rPr>
        <w:t xml:space="preserve"> </w:t>
      </w:r>
    </w:p>
    <w:p w:rsidR="007710F2" w:rsidRDefault="007710F2" w:rsidP="00570341">
      <w:pPr>
        <w:spacing w:after="0" w:line="240" w:lineRule="auto"/>
        <w:jc w:val="center"/>
        <w:rPr>
          <w:rFonts w:ascii="Times New Roman" w:hAnsi="Times New Roman"/>
          <w:b/>
          <w:sz w:val="24"/>
          <w:szCs w:val="24"/>
        </w:rPr>
      </w:pPr>
    </w:p>
    <w:p w:rsidR="007710F2" w:rsidRDefault="007710F2" w:rsidP="00570341">
      <w:pPr>
        <w:spacing w:after="0" w:line="360" w:lineRule="auto"/>
        <w:jc w:val="center"/>
        <w:rPr>
          <w:rFonts w:ascii="Times New Roman" w:hAnsi="Times New Roman"/>
          <w:b/>
          <w:sz w:val="24"/>
          <w:szCs w:val="24"/>
        </w:rPr>
      </w:pPr>
    </w:p>
    <w:p w:rsidR="007710F2" w:rsidRPr="00FE3613" w:rsidRDefault="007710F2" w:rsidP="00570341">
      <w:pPr>
        <w:spacing w:after="0" w:line="360" w:lineRule="auto"/>
        <w:jc w:val="center"/>
        <w:rPr>
          <w:rFonts w:ascii="Times New Roman" w:hAnsi="Times New Roman"/>
          <w:b/>
          <w:sz w:val="28"/>
          <w:szCs w:val="28"/>
        </w:rPr>
      </w:pPr>
      <w:r w:rsidRPr="00FE3613">
        <w:rPr>
          <w:rFonts w:ascii="Times New Roman" w:hAnsi="Times New Roman"/>
          <w:b/>
          <w:sz w:val="28"/>
          <w:szCs w:val="28"/>
        </w:rPr>
        <w:t>„Spinduliukai“ atsisveikina su darželiu</w:t>
      </w:r>
    </w:p>
    <w:p w:rsidR="007710F2" w:rsidRPr="001D6216" w:rsidRDefault="007710F2" w:rsidP="008E68AC">
      <w:pPr>
        <w:spacing w:after="0" w:line="360" w:lineRule="auto"/>
        <w:rPr>
          <w:rFonts w:ascii="Times New Roman" w:hAnsi="Times New Roman"/>
          <w:sz w:val="24"/>
          <w:szCs w:val="24"/>
        </w:rPr>
      </w:pPr>
    </w:p>
    <w:p w:rsidR="007710F2" w:rsidRDefault="007710F2" w:rsidP="00570341">
      <w:pPr>
        <w:spacing w:after="0" w:line="360" w:lineRule="auto"/>
        <w:ind w:firstLine="1296"/>
        <w:jc w:val="both"/>
        <w:rPr>
          <w:rFonts w:ascii="Times New Roman" w:hAnsi="Times New Roman"/>
          <w:sz w:val="24"/>
          <w:szCs w:val="24"/>
        </w:rPr>
      </w:pPr>
      <w:r w:rsidRPr="001D6216">
        <w:rPr>
          <w:rFonts w:ascii="Times New Roman" w:hAnsi="Times New Roman"/>
          <w:sz w:val="24"/>
          <w:szCs w:val="24"/>
        </w:rPr>
        <w:t>Atrodo dar visai neseniai vaikai atvėrė duris į pasakų ir žaidimų pasaulį, pirmą kartą atėjo į darželį, į „Spinduliuką“. Ta diena buvo pilna jaudulio, nežinomybės, klausimų. Tačiau greitai jiems visiems darželis tapo antraisiais namais. Gaila, kad laikas taip greitai bėga, o skaisti saulutė tarytum primena, kad atėjo laikas atsisveikinti su darželiu.</w:t>
      </w:r>
    </w:p>
    <w:p w:rsidR="007710F2" w:rsidRPr="00570341" w:rsidRDefault="007710F2" w:rsidP="00570341">
      <w:pPr>
        <w:spacing w:after="0" w:line="360" w:lineRule="auto"/>
        <w:ind w:firstLine="1296"/>
        <w:jc w:val="both"/>
        <w:rPr>
          <w:rFonts w:ascii="Times New Roman" w:hAnsi="Times New Roman"/>
          <w:sz w:val="24"/>
          <w:szCs w:val="24"/>
        </w:rPr>
      </w:pPr>
      <w:r w:rsidRPr="00570341">
        <w:rPr>
          <w:rFonts w:ascii="Times New Roman" w:hAnsi="Times New Roman"/>
          <w:color w:val="222222"/>
          <w:sz w:val="24"/>
          <w:szCs w:val="24"/>
          <w:lang w:eastAsia="lt-LT"/>
        </w:rPr>
        <w:t>Vaikystės šalyje viskas galima ir viskas leidžiama. Čia silpnas ir bejėgis gali tapti stipriu ir nenugalimu, o tai kas nuobodu gali pasirodyti pakankamai linksma ir juokinga. Vaikystės šalyje kiekvienas gali įveikti negandas ir nemalonumus, padaryti pasaulį ryškų, spalvotą ir įdomų. Vaikystė – tai nuostabi spalvų karalystė. Jei iš tos stebuklų šalies atsineši daug sodrių spalvų – jų užteks visam tavo gyvenimui. </w:t>
      </w:r>
    </w:p>
    <w:p w:rsidR="007710F2" w:rsidRDefault="007710F2" w:rsidP="00570341">
      <w:pPr>
        <w:spacing w:after="0" w:line="360" w:lineRule="auto"/>
        <w:ind w:firstLine="1296"/>
        <w:jc w:val="both"/>
        <w:rPr>
          <w:rFonts w:ascii="Times New Roman" w:hAnsi="Times New Roman"/>
          <w:sz w:val="24"/>
          <w:szCs w:val="24"/>
        </w:rPr>
      </w:pPr>
      <w:r w:rsidRPr="001D6216">
        <w:rPr>
          <w:rFonts w:ascii="Times New Roman" w:hAnsi="Times New Roman"/>
          <w:sz w:val="24"/>
          <w:szCs w:val="24"/>
        </w:rPr>
        <w:t>Paskutinį kartą, gegužės 30 dieną, „Spinduliukai“ buvo p</w:t>
      </w:r>
      <w:r>
        <w:rPr>
          <w:rFonts w:ascii="Times New Roman" w:hAnsi="Times New Roman"/>
          <w:sz w:val="24"/>
          <w:szCs w:val="24"/>
        </w:rPr>
        <w:t>akviesti pasinerti į vaikystės šalį</w:t>
      </w:r>
      <w:r w:rsidRPr="001D6216">
        <w:rPr>
          <w:rFonts w:ascii="Times New Roman" w:hAnsi="Times New Roman"/>
          <w:sz w:val="24"/>
          <w:szCs w:val="24"/>
        </w:rPr>
        <w:t>. Šventiškai pasipuošę ir pavirtę lelija,</w:t>
      </w:r>
      <w:r>
        <w:rPr>
          <w:rFonts w:ascii="Times New Roman" w:hAnsi="Times New Roman"/>
          <w:sz w:val="24"/>
          <w:szCs w:val="24"/>
        </w:rPr>
        <w:t xml:space="preserve"> aguona, pienėmis, pelynu, bitute, saule ir spindulėliu </w:t>
      </w:r>
      <w:r w:rsidRPr="001D6216">
        <w:rPr>
          <w:rFonts w:ascii="Times New Roman" w:hAnsi="Times New Roman"/>
          <w:sz w:val="24"/>
          <w:szCs w:val="24"/>
        </w:rPr>
        <w:t>jie rinkosi į paskutinį pabuvimą kartu.</w:t>
      </w:r>
      <w:r w:rsidRPr="001D6216">
        <w:rPr>
          <w:rFonts w:ascii="Times New Roman" w:hAnsi="Times New Roman"/>
          <w:color w:val="000000"/>
          <w:sz w:val="24"/>
          <w:szCs w:val="24"/>
        </w:rPr>
        <w:t xml:space="preserve"> Šventiškai papuošta salė paskutinį kartą pakvietė juos į pačią spalvingiausią ir daugiausiai emocijų sukeliančią šventę – išleistuves. Salėje susijaudinę sėdėjo tėveliai, giminaičiai, darželio darbuotojai. Skambant jautriai melodijai grakščiai suėjo ir „mažieji abiturientai“ ir jų patys a</w:t>
      </w:r>
      <w:r>
        <w:rPr>
          <w:rFonts w:ascii="Times New Roman" w:hAnsi="Times New Roman"/>
          <w:color w:val="000000"/>
          <w:sz w:val="24"/>
          <w:szCs w:val="24"/>
        </w:rPr>
        <w:t>rtimiausi draugai – mažesnieji „</w:t>
      </w:r>
      <w:r w:rsidRPr="001D6216">
        <w:rPr>
          <w:rFonts w:ascii="Times New Roman" w:hAnsi="Times New Roman"/>
          <w:color w:val="000000"/>
          <w:sz w:val="24"/>
          <w:szCs w:val="24"/>
        </w:rPr>
        <w:t>Spinduliukai“. Žiūrėjome į juos ir negalėjome patikėti, kad atėjo metas atsisveikinti. Jie užaugo, pasiruošė naujam gyvenimo etapui. Šventės metu vaikai keliavo po stebuklingą gėlių pasaulį, nes juk vaikai – tai mūsų pačios nuostabiausios gėlės. Skambant nuotaikingai muzikai, vaikai vaidino, šoko, dainavo. Tėveliai įsitikino, kad jų vaikučiai per tuos darželyje praleistus metus įgijo pakankamai žinių, mokėjimų ir įgūdžių, kurie reikalingi pirmoje klasėje. Priešmokyklinukams buvo įteikti diplomai, įrodantys, kad jie jau pasirengę mokyklai. Išleidome į mokyklą ir du ikimokyklinukus, kurie dar galėtų lankyti darželį, tačiau jau pasirengę taip pat kartu su visais pasinerti į mokyklos gyvenimą.</w:t>
      </w:r>
      <w:bookmarkStart w:id="0" w:name="_GoBack"/>
      <w:bookmarkEnd w:id="0"/>
    </w:p>
    <w:p w:rsidR="007710F2" w:rsidRPr="001D6216" w:rsidRDefault="007710F2" w:rsidP="008E68AC">
      <w:pPr>
        <w:spacing w:after="0" w:line="360" w:lineRule="auto"/>
        <w:ind w:firstLine="1296"/>
        <w:jc w:val="both"/>
        <w:rPr>
          <w:rFonts w:ascii="Times New Roman" w:hAnsi="Times New Roman"/>
          <w:sz w:val="24"/>
          <w:szCs w:val="24"/>
        </w:rPr>
      </w:pPr>
      <w:r w:rsidRPr="001D6216">
        <w:rPr>
          <w:rFonts w:ascii="Times New Roman" w:hAnsi="Times New Roman"/>
          <w:sz w:val="24"/>
          <w:szCs w:val="24"/>
        </w:rPr>
        <w:t>Paskutinį kartą darželio ugdytinius sveikino auklėtoja Kristina Vilkaitienė ir auklėtoja-direktorė Onutė Aldona Kavolienė. Ji teigė, kad išleistuvės žymi svarbią ribą ir etapą vaikų ir jų tėvų gyvenime – darželinukų atsisveikinimą su nerūpestinga vaikyste darželyje, ruošimąsi rimtesniam žingsniui, t.y. yra nuo rudens jau sėstis į mokyklos suolą.</w:t>
      </w:r>
    </w:p>
    <w:p w:rsidR="007710F2" w:rsidRPr="001D6216" w:rsidRDefault="007710F2" w:rsidP="008E68AC">
      <w:pPr>
        <w:spacing w:after="0" w:line="360" w:lineRule="auto"/>
        <w:ind w:firstLine="1296"/>
        <w:jc w:val="both"/>
        <w:rPr>
          <w:rFonts w:ascii="Times New Roman" w:hAnsi="Times New Roman"/>
          <w:color w:val="000000"/>
          <w:sz w:val="24"/>
          <w:szCs w:val="24"/>
        </w:rPr>
      </w:pPr>
      <w:r w:rsidRPr="001D6216">
        <w:rPr>
          <w:rFonts w:ascii="Times New Roman" w:hAnsi="Times New Roman"/>
          <w:color w:val="000000"/>
          <w:sz w:val="24"/>
          <w:szCs w:val="24"/>
        </w:rPr>
        <w:t>Ji visiems linkėjo būti šauniais mokiniais, neužmiršti darželio ir savo buvusių pedagogų. Pasibaigus programėlei, visų šventės dalyvių laukė paskutinė šventinė popietė. Ten jie vaišinosi, tarpusavyje bendravo, o vaikai vis kartojo</w:t>
      </w:r>
      <w:r>
        <w:rPr>
          <w:rFonts w:ascii="Times New Roman" w:hAnsi="Times New Roman"/>
          <w:color w:val="000000"/>
          <w:sz w:val="24"/>
          <w:szCs w:val="24"/>
        </w:rPr>
        <w:t xml:space="preserve"> dainelių žodžius, tarsi įrodydami, kad įgytos žinios teikia begalinį malonumą ir džiugesį.</w:t>
      </w:r>
    </w:p>
    <w:p w:rsidR="007710F2" w:rsidRDefault="007710F2" w:rsidP="008E68AC">
      <w:pPr>
        <w:spacing w:after="0" w:line="360" w:lineRule="auto"/>
        <w:jc w:val="both"/>
        <w:rPr>
          <w:rFonts w:ascii="Times New Roman" w:hAnsi="Times New Roman"/>
          <w:sz w:val="24"/>
          <w:szCs w:val="24"/>
        </w:rPr>
      </w:pPr>
    </w:p>
    <w:p w:rsidR="007710F2" w:rsidRDefault="007710F2" w:rsidP="008E68AC">
      <w:pPr>
        <w:spacing w:after="0" w:line="360" w:lineRule="auto"/>
        <w:jc w:val="both"/>
        <w:rPr>
          <w:rFonts w:ascii="Times New Roman" w:hAnsi="Times New Roman"/>
          <w:sz w:val="24"/>
          <w:szCs w:val="24"/>
        </w:rPr>
      </w:pPr>
      <w:r>
        <w:rPr>
          <w:rFonts w:ascii="Times New Roman" w:hAnsi="Times New Roman"/>
          <w:sz w:val="24"/>
          <w:szCs w:val="24"/>
        </w:rPr>
        <w:t xml:space="preserve">                                                                              A</w:t>
      </w:r>
      <w:r w:rsidRPr="001D6216">
        <w:rPr>
          <w:rFonts w:ascii="Times New Roman" w:hAnsi="Times New Roman"/>
          <w:sz w:val="24"/>
          <w:szCs w:val="24"/>
        </w:rPr>
        <w:t>uklėtoja-direktorė Onutė Aldona Kavolienė</w:t>
      </w:r>
    </w:p>
    <w:p w:rsidR="007710F2" w:rsidRPr="00482013" w:rsidRDefault="007710F2" w:rsidP="00482013">
      <w:pPr>
        <w:rPr>
          <w:rFonts w:ascii="Times New Roman" w:hAnsi="Times New Roman"/>
          <w:sz w:val="24"/>
          <w:szCs w:val="24"/>
        </w:rPr>
      </w:pPr>
    </w:p>
    <w:p w:rsidR="007710F2" w:rsidRDefault="007710F2" w:rsidP="00482013">
      <w:pPr>
        <w:rPr>
          <w:rFonts w:ascii="Times New Roman" w:hAnsi="Times New Roman"/>
          <w:sz w:val="24"/>
          <w:szCs w:val="24"/>
        </w:rPr>
      </w:pPr>
    </w:p>
    <w:p w:rsidR="007710F2" w:rsidRPr="00482013" w:rsidRDefault="007710F2" w:rsidP="00482013">
      <w:pPr>
        <w:shd w:val="clear" w:color="auto" w:fill="FFFFFF"/>
        <w:spacing w:after="0" w:line="240" w:lineRule="auto"/>
        <w:rPr>
          <w:rFonts w:ascii="Arial" w:hAnsi="Arial" w:cs="Arial"/>
          <w:color w:val="222222"/>
          <w:sz w:val="10"/>
          <w:szCs w:val="10"/>
          <w:lang w:eastAsia="lt-LT"/>
        </w:rPr>
      </w:pPr>
      <w:r>
        <w:rPr>
          <w:rFonts w:ascii="Times New Roman" w:hAnsi="Times New Roman"/>
          <w:sz w:val="24"/>
          <w:szCs w:val="24"/>
        </w:rPr>
        <w:tab/>
      </w:r>
    </w:p>
    <w:p w:rsidR="007710F2" w:rsidRPr="00482013" w:rsidRDefault="007710F2" w:rsidP="00482013">
      <w:pPr>
        <w:shd w:val="clear" w:color="auto" w:fill="FFFFFF"/>
        <w:spacing w:after="0" w:line="240" w:lineRule="auto"/>
        <w:rPr>
          <w:rFonts w:ascii="Arial" w:hAnsi="Arial" w:cs="Arial"/>
          <w:color w:val="222222"/>
          <w:sz w:val="10"/>
          <w:szCs w:val="10"/>
          <w:lang w:eastAsia="lt-LT"/>
        </w:rPr>
      </w:pPr>
    </w:p>
    <w:sectPr w:rsidR="007710F2" w:rsidRPr="00482013" w:rsidSect="001D621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CCE8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5694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68C7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E2F6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CEB2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8C06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E9B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5E66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14E1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FC3FD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C79"/>
    <w:rsid w:val="0006119B"/>
    <w:rsid w:val="000C275C"/>
    <w:rsid w:val="000D0753"/>
    <w:rsid w:val="0014607D"/>
    <w:rsid w:val="001845AA"/>
    <w:rsid w:val="001D6216"/>
    <w:rsid w:val="00253FB1"/>
    <w:rsid w:val="00264E3D"/>
    <w:rsid w:val="002C69C2"/>
    <w:rsid w:val="003540FC"/>
    <w:rsid w:val="003E6DF0"/>
    <w:rsid w:val="00482013"/>
    <w:rsid w:val="004A7C18"/>
    <w:rsid w:val="00570341"/>
    <w:rsid w:val="007171DD"/>
    <w:rsid w:val="007710F2"/>
    <w:rsid w:val="007C5C79"/>
    <w:rsid w:val="008154BB"/>
    <w:rsid w:val="008207BF"/>
    <w:rsid w:val="008C3978"/>
    <w:rsid w:val="008E68AC"/>
    <w:rsid w:val="00905ADB"/>
    <w:rsid w:val="00A43D9A"/>
    <w:rsid w:val="00A90BF5"/>
    <w:rsid w:val="00AB3541"/>
    <w:rsid w:val="00D507B5"/>
    <w:rsid w:val="00DC3AE0"/>
    <w:rsid w:val="00E170A0"/>
    <w:rsid w:val="00FD2CCE"/>
    <w:rsid w:val="00FE361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FC"/>
    <w:pPr>
      <w:spacing w:after="160" w:line="259" w:lineRule="auto"/>
    </w:pPr>
    <w:rPr>
      <w:lang w:eastAsia="en-US"/>
    </w:rPr>
  </w:style>
  <w:style w:type="paragraph" w:styleId="Heading1">
    <w:name w:val="heading 1"/>
    <w:basedOn w:val="Normal"/>
    <w:next w:val="Normal"/>
    <w:link w:val="Heading1Char"/>
    <w:uiPriority w:val="99"/>
    <w:qFormat/>
    <w:rsid w:val="00A43D9A"/>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D9A"/>
    <w:rPr>
      <w:rFonts w:ascii="Calibri Light" w:hAnsi="Calibri Light" w:cs="Times New Roman"/>
      <w:color w:val="2E74B5"/>
      <w:sz w:val="32"/>
      <w:szCs w:val="32"/>
    </w:rPr>
  </w:style>
  <w:style w:type="paragraph" w:styleId="NormalWeb">
    <w:name w:val="Normal (Web)"/>
    <w:basedOn w:val="Normal"/>
    <w:uiPriority w:val="99"/>
    <w:semiHidden/>
    <w:rsid w:val="007C5C79"/>
    <w:pPr>
      <w:spacing w:before="100" w:beforeAutospacing="1" w:after="100" w:afterAutospacing="1" w:line="240" w:lineRule="auto"/>
    </w:pPr>
    <w:rPr>
      <w:rFonts w:ascii="Times New Roman" w:eastAsia="Times New Roman" w:hAnsi="Times New Roman"/>
      <w:sz w:val="24"/>
      <w:szCs w:val="24"/>
      <w:lang w:eastAsia="lt-LT"/>
    </w:rPr>
  </w:style>
  <w:style w:type="paragraph" w:styleId="Title">
    <w:name w:val="Title"/>
    <w:basedOn w:val="Normal"/>
    <w:next w:val="Normal"/>
    <w:link w:val="TitleChar"/>
    <w:uiPriority w:val="99"/>
    <w:qFormat/>
    <w:rsid w:val="00A43D9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43D9A"/>
    <w:rPr>
      <w:rFonts w:ascii="Calibri Light" w:hAnsi="Calibri Light" w:cs="Times New Roman"/>
      <w:spacing w:val="-10"/>
      <w:kern w:val="28"/>
      <w:sz w:val="56"/>
      <w:szCs w:val="56"/>
    </w:rPr>
  </w:style>
  <w:style w:type="character" w:customStyle="1" w:styleId="apple-converted-space">
    <w:name w:val="apple-converted-space"/>
    <w:basedOn w:val="DefaultParagraphFont"/>
    <w:uiPriority w:val="99"/>
    <w:rsid w:val="00482013"/>
    <w:rPr>
      <w:rFonts w:cs="Times New Roman"/>
    </w:rPr>
  </w:style>
</w:styles>
</file>

<file path=word/webSettings.xml><?xml version="1.0" encoding="utf-8"?>
<w:webSettings xmlns:r="http://schemas.openxmlformats.org/officeDocument/2006/relationships" xmlns:w="http://schemas.openxmlformats.org/wordprocessingml/2006/main">
  <w:divs>
    <w:div w:id="1243098567">
      <w:marLeft w:val="0"/>
      <w:marRight w:val="0"/>
      <w:marTop w:val="0"/>
      <w:marBottom w:val="0"/>
      <w:divBdr>
        <w:top w:val="none" w:sz="0" w:space="0" w:color="auto"/>
        <w:left w:val="none" w:sz="0" w:space="0" w:color="auto"/>
        <w:bottom w:val="none" w:sz="0" w:space="0" w:color="auto"/>
        <w:right w:val="none" w:sz="0" w:space="0" w:color="auto"/>
      </w:divBdr>
    </w:div>
    <w:div w:id="1243098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2047</Words>
  <Characters>1168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Atrodo dar visai neseniai vaikai atvėrė duris į pasakų ir žaidimų pasaulį, pirmą kartą atėjo į darželį, į „Spinduliuką“</dc:title>
  <dc:subject/>
  <dc:creator>Dokumentai</dc:creator>
  <cp:keywords/>
  <dc:description/>
  <cp:lastModifiedBy>x</cp:lastModifiedBy>
  <cp:revision>9</cp:revision>
  <dcterms:created xsi:type="dcterms:W3CDTF">2015-06-08T13:26:00Z</dcterms:created>
  <dcterms:modified xsi:type="dcterms:W3CDTF">2015-06-09T11:02:00Z</dcterms:modified>
</cp:coreProperties>
</file>